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1DA5C" w14:textId="77777777" w:rsidR="00B5171F" w:rsidRDefault="00000000">
      <w:pPr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5D657BC0" wp14:editId="7A79310A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714500" cy="1126490"/>
            <wp:effectExtent l="0" t="0" r="0" b="0"/>
            <wp:wrapSquare wrapText="bothSides"/>
            <wp:docPr id="1814889724" name="Imagen 1" descr="Astracomt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889724" name="Imagen 1" descr="Astracomto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52F807" w14:textId="77777777" w:rsidR="00B5171F" w:rsidRDefault="00B5171F">
      <w:pPr>
        <w:jc w:val="center"/>
        <w:rPr>
          <w:b/>
          <w:bCs/>
        </w:rPr>
      </w:pPr>
    </w:p>
    <w:p w14:paraId="29020115" w14:textId="77777777" w:rsidR="00B5171F" w:rsidRDefault="00B5171F">
      <w:pPr>
        <w:jc w:val="center"/>
        <w:rPr>
          <w:b/>
          <w:bCs/>
        </w:rPr>
      </w:pPr>
    </w:p>
    <w:p w14:paraId="4CF0429E" w14:textId="77777777" w:rsidR="00B5171F" w:rsidRDefault="00B5171F">
      <w:pPr>
        <w:jc w:val="center"/>
        <w:rPr>
          <w:b/>
          <w:bCs/>
        </w:rPr>
      </w:pPr>
    </w:p>
    <w:p w14:paraId="469FAB13" w14:textId="77777777" w:rsidR="00476930" w:rsidRDefault="00476930">
      <w:pPr>
        <w:jc w:val="center"/>
        <w:rPr>
          <w:b/>
          <w:bCs/>
        </w:rPr>
      </w:pPr>
    </w:p>
    <w:p w14:paraId="383885E2" w14:textId="165B462B" w:rsidR="00B5171F" w:rsidRDefault="00000000">
      <w:pPr>
        <w:jc w:val="center"/>
        <w:rPr>
          <w:b/>
          <w:bCs/>
        </w:rPr>
      </w:pPr>
      <w:r>
        <w:rPr>
          <w:b/>
          <w:bCs/>
        </w:rPr>
        <w:t>TORNEO DE MICROFUTBOL EDICION 2025</w:t>
      </w:r>
    </w:p>
    <w:p w14:paraId="6B750AD0" w14:textId="77777777" w:rsidR="00B5171F" w:rsidRDefault="00B5171F">
      <w:pPr>
        <w:jc w:val="center"/>
      </w:pPr>
    </w:p>
    <w:p w14:paraId="042CB3FE" w14:textId="31358B1A" w:rsidR="00B5171F" w:rsidRDefault="00000000">
      <w:pPr>
        <w:ind w:left="-113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476930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NOMBRE DEL EQUIPO: ______________________________________</w:t>
      </w:r>
    </w:p>
    <w:p w14:paraId="4201D670" w14:textId="77777777" w:rsidR="00B5171F" w:rsidRDefault="00000000">
      <w:pPr>
        <w:ind w:left="-709"/>
        <w:rPr>
          <w:b/>
          <w:sz w:val="28"/>
          <w:szCs w:val="28"/>
        </w:rPr>
      </w:pPr>
      <w:r>
        <w:rPr>
          <w:b/>
          <w:sz w:val="28"/>
          <w:szCs w:val="28"/>
        </w:rPr>
        <w:t>REPRESENTANTE: ___________________________________________</w:t>
      </w:r>
    </w:p>
    <w:p w14:paraId="5B8C653F" w14:textId="77777777" w:rsidR="00B5171F" w:rsidRDefault="00B5171F">
      <w:pPr>
        <w:spacing w:after="0"/>
        <w:ind w:left="-709"/>
        <w:rPr>
          <w:b/>
          <w:sz w:val="28"/>
          <w:szCs w:val="28"/>
        </w:rPr>
      </w:pPr>
    </w:p>
    <w:tbl>
      <w:tblPr>
        <w:tblStyle w:val="Tablaconcuadrcula"/>
        <w:tblW w:w="10227" w:type="dxa"/>
        <w:jc w:val="center"/>
        <w:tblLook w:val="04A0" w:firstRow="1" w:lastRow="0" w:firstColumn="1" w:lastColumn="0" w:noHBand="0" w:noVBand="1"/>
      </w:tblPr>
      <w:tblGrid>
        <w:gridCol w:w="678"/>
        <w:gridCol w:w="9549"/>
      </w:tblGrid>
      <w:tr w:rsidR="00B5171F" w14:paraId="7E615302" w14:textId="77777777">
        <w:trPr>
          <w:jc w:val="center"/>
        </w:trPr>
        <w:tc>
          <w:tcPr>
            <w:tcW w:w="678" w:type="dxa"/>
          </w:tcPr>
          <w:p w14:paraId="34150491" w14:textId="77777777" w:rsidR="00B5171F" w:rsidRDefault="00000000">
            <w:pPr>
              <w:spacing w:after="0" w:line="240" w:lineRule="auto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No.</w:t>
            </w:r>
          </w:p>
        </w:tc>
        <w:tc>
          <w:tcPr>
            <w:tcW w:w="9549" w:type="dxa"/>
          </w:tcPr>
          <w:p w14:paraId="255D10FC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NOMBRES Y APELLIDO</w:t>
            </w:r>
          </w:p>
        </w:tc>
      </w:tr>
      <w:tr w:rsidR="00B5171F" w14:paraId="2F3A2EFA" w14:textId="77777777">
        <w:trPr>
          <w:trHeight w:val="439"/>
          <w:jc w:val="center"/>
        </w:trPr>
        <w:tc>
          <w:tcPr>
            <w:tcW w:w="678" w:type="dxa"/>
          </w:tcPr>
          <w:p w14:paraId="76BA6E28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9549" w:type="dxa"/>
          </w:tcPr>
          <w:p w14:paraId="6920ED3D" w14:textId="77777777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B5171F" w14:paraId="38ABEF7C" w14:textId="77777777">
        <w:trPr>
          <w:trHeight w:val="417"/>
          <w:jc w:val="center"/>
        </w:trPr>
        <w:tc>
          <w:tcPr>
            <w:tcW w:w="678" w:type="dxa"/>
          </w:tcPr>
          <w:p w14:paraId="66290349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2</w:t>
            </w:r>
          </w:p>
        </w:tc>
        <w:tc>
          <w:tcPr>
            <w:tcW w:w="9549" w:type="dxa"/>
          </w:tcPr>
          <w:p w14:paraId="4E6FF8E3" w14:textId="64085B2E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B5171F" w14:paraId="481F78AC" w14:textId="77777777">
        <w:trPr>
          <w:trHeight w:val="423"/>
          <w:jc w:val="center"/>
        </w:trPr>
        <w:tc>
          <w:tcPr>
            <w:tcW w:w="678" w:type="dxa"/>
          </w:tcPr>
          <w:p w14:paraId="370F4BC7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3</w:t>
            </w:r>
          </w:p>
        </w:tc>
        <w:tc>
          <w:tcPr>
            <w:tcW w:w="9549" w:type="dxa"/>
          </w:tcPr>
          <w:p w14:paraId="60DAE210" w14:textId="77777777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B5171F" w14:paraId="4AE327E2" w14:textId="77777777">
        <w:trPr>
          <w:trHeight w:val="415"/>
          <w:jc w:val="center"/>
        </w:trPr>
        <w:tc>
          <w:tcPr>
            <w:tcW w:w="678" w:type="dxa"/>
          </w:tcPr>
          <w:p w14:paraId="7A6537CC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4</w:t>
            </w:r>
          </w:p>
        </w:tc>
        <w:tc>
          <w:tcPr>
            <w:tcW w:w="9549" w:type="dxa"/>
          </w:tcPr>
          <w:p w14:paraId="181A7ABB" w14:textId="77777777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B5171F" w14:paraId="665889B3" w14:textId="77777777">
        <w:trPr>
          <w:trHeight w:val="407"/>
          <w:jc w:val="center"/>
        </w:trPr>
        <w:tc>
          <w:tcPr>
            <w:tcW w:w="678" w:type="dxa"/>
          </w:tcPr>
          <w:p w14:paraId="077DDBAD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5</w:t>
            </w:r>
          </w:p>
        </w:tc>
        <w:tc>
          <w:tcPr>
            <w:tcW w:w="9549" w:type="dxa"/>
          </w:tcPr>
          <w:p w14:paraId="026135C5" w14:textId="77777777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B5171F" w14:paraId="45112891" w14:textId="77777777">
        <w:trPr>
          <w:trHeight w:val="427"/>
          <w:jc w:val="center"/>
        </w:trPr>
        <w:tc>
          <w:tcPr>
            <w:tcW w:w="678" w:type="dxa"/>
          </w:tcPr>
          <w:p w14:paraId="6DA78EA4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6</w:t>
            </w:r>
          </w:p>
        </w:tc>
        <w:tc>
          <w:tcPr>
            <w:tcW w:w="9549" w:type="dxa"/>
          </w:tcPr>
          <w:p w14:paraId="501808A9" w14:textId="77777777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B5171F" w14:paraId="2B765A16" w14:textId="77777777">
        <w:trPr>
          <w:trHeight w:val="405"/>
          <w:jc w:val="center"/>
        </w:trPr>
        <w:tc>
          <w:tcPr>
            <w:tcW w:w="678" w:type="dxa"/>
          </w:tcPr>
          <w:p w14:paraId="3E4E0F1A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7</w:t>
            </w:r>
          </w:p>
        </w:tc>
        <w:tc>
          <w:tcPr>
            <w:tcW w:w="9549" w:type="dxa"/>
          </w:tcPr>
          <w:p w14:paraId="53A63CC6" w14:textId="77777777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B5171F" w14:paraId="2ED482F5" w14:textId="77777777">
        <w:trPr>
          <w:trHeight w:val="411"/>
          <w:jc w:val="center"/>
        </w:trPr>
        <w:tc>
          <w:tcPr>
            <w:tcW w:w="678" w:type="dxa"/>
          </w:tcPr>
          <w:p w14:paraId="766AD5E1" w14:textId="77777777" w:rsidR="00B5171F" w:rsidRDefault="00000000">
            <w:pPr>
              <w:spacing w:after="0" w:line="240" w:lineRule="auto"/>
              <w:jc w:val="center"/>
              <w:rPr>
                <w:b/>
                <w:kern w:val="0"/>
                <w:sz w:val="28"/>
                <w:szCs w:val="28"/>
                <w14:ligatures w14:val="none"/>
              </w:rPr>
            </w:pPr>
            <w:r>
              <w:rPr>
                <w:b/>
                <w:kern w:val="0"/>
                <w:sz w:val="28"/>
                <w:szCs w:val="28"/>
                <w14:ligatures w14:val="none"/>
              </w:rPr>
              <w:t>8</w:t>
            </w:r>
          </w:p>
        </w:tc>
        <w:tc>
          <w:tcPr>
            <w:tcW w:w="9549" w:type="dxa"/>
          </w:tcPr>
          <w:p w14:paraId="7B9C1B69" w14:textId="77777777" w:rsidR="00B5171F" w:rsidRDefault="00B5171F">
            <w:pPr>
              <w:spacing w:after="0" w:line="240" w:lineRule="auto"/>
              <w:rPr>
                <w:b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29B0B591" w14:textId="77777777" w:rsidR="00B5171F" w:rsidRDefault="00B5171F">
      <w:pPr>
        <w:jc w:val="center"/>
      </w:pPr>
    </w:p>
    <w:p w14:paraId="7B3236DE" w14:textId="77777777" w:rsidR="00B5171F" w:rsidRDefault="00000000">
      <w:pPr>
        <w:tabs>
          <w:tab w:val="left" w:pos="7215"/>
        </w:tabs>
        <w:ind w:left="-142"/>
        <w:rPr>
          <w:b/>
          <w:sz w:val="28"/>
          <w:szCs w:val="28"/>
        </w:rPr>
      </w:pPr>
      <w:r>
        <w:rPr>
          <w:b/>
          <w:sz w:val="28"/>
          <w:szCs w:val="28"/>
        </w:rPr>
        <w:t>PARA TENER EN CUENTA</w:t>
      </w:r>
      <w:r>
        <w:rPr>
          <w:b/>
          <w:sz w:val="28"/>
          <w:szCs w:val="28"/>
        </w:rPr>
        <w:tab/>
      </w:r>
    </w:p>
    <w:p w14:paraId="506FCF85" w14:textId="77777777" w:rsidR="00B5171F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Los jugadores deben tener buso del mismo color, pantaloneta, canilleras, zapatillas y medias largas, no se permite jugar con guayos ni con sudadera, el único jugador que puede jugar con sudadera es el </w:t>
      </w:r>
      <w:r>
        <w:rPr>
          <w:b/>
          <w:sz w:val="28"/>
          <w:szCs w:val="28"/>
        </w:rPr>
        <w:t>arquero</w:t>
      </w:r>
      <w:r>
        <w:rPr>
          <w:bCs/>
          <w:sz w:val="28"/>
          <w:szCs w:val="28"/>
        </w:rPr>
        <w:t>, el jugador que no presente la indumentaria requerida no podrá jugar.</w:t>
      </w:r>
    </w:p>
    <w:p w14:paraId="6C78F84E" w14:textId="77777777" w:rsidR="00B5171F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El arquero debe presentarse con un buso de color </w:t>
      </w:r>
      <w:r>
        <w:rPr>
          <w:b/>
          <w:sz w:val="28"/>
          <w:szCs w:val="28"/>
        </w:rPr>
        <w:t>diferente</w:t>
      </w:r>
      <w:r>
        <w:rPr>
          <w:bCs/>
          <w:sz w:val="28"/>
          <w:szCs w:val="28"/>
        </w:rPr>
        <w:t xml:space="preserve"> al de sus compañeros.</w:t>
      </w:r>
    </w:p>
    <w:p w14:paraId="77DAC41D" w14:textId="77777777" w:rsidR="00B5171F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El equipo que se presente con menos de </w:t>
      </w:r>
      <w:r>
        <w:rPr>
          <w:b/>
          <w:sz w:val="28"/>
          <w:szCs w:val="28"/>
        </w:rPr>
        <w:t>4 jugadores perderá por W</w:t>
      </w:r>
    </w:p>
    <w:p w14:paraId="1EA28F70" w14:textId="77777777" w:rsidR="00B5171F" w:rsidRDefault="00000000">
      <w:pPr>
        <w:pStyle w:val="Prrafodelista"/>
        <w:numPr>
          <w:ilvl w:val="0"/>
          <w:numId w:val="1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Después de </w:t>
      </w:r>
      <w:r>
        <w:rPr>
          <w:b/>
          <w:sz w:val="28"/>
          <w:szCs w:val="28"/>
        </w:rPr>
        <w:t>5 minutos</w:t>
      </w:r>
      <w:r>
        <w:rPr>
          <w:bCs/>
          <w:sz w:val="28"/>
          <w:szCs w:val="28"/>
        </w:rPr>
        <w:t xml:space="preserve">, el equipo que no se presente, </w:t>
      </w:r>
      <w:r>
        <w:rPr>
          <w:b/>
          <w:sz w:val="28"/>
          <w:szCs w:val="28"/>
        </w:rPr>
        <w:t>perderá por W y será eliminado del torneo.</w:t>
      </w:r>
    </w:p>
    <w:sectPr w:rsidR="00B5171F">
      <w:pgSz w:w="12240" w:h="15840"/>
      <w:pgMar w:top="56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1F7AC" w14:textId="77777777" w:rsidR="00A71D37" w:rsidRDefault="00A71D37">
      <w:pPr>
        <w:spacing w:line="240" w:lineRule="auto"/>
      </w:pPr>
      <w:r>
        <w:separator/>
      </w:r>
    </w:p>
  </w:endnote>
  <w:endnote w:type="continuationSeparator" w:id="0">
    <w:p w14:paraId="71FB8F20" w14:textId="77777777" w:rsidR="00A71D37" w:rsidRDefault="00A7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 Light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E1E0E" w14:textId="77777777" w:rsidR="00A71D37" w:rsidRDefault="00A71D37">
      <w:pPr>
        <w:spacing w:after="0"/>
      </w:pPr>
      <w:r>
        <w:separator/>
      </w:r>
    </w:p>
  </w:footnote>
  <w:footnote w:type="continuationSeparator" w:id="0">
    <w:p w14:paraId="56F6E7A2" w14:textId="77777777" w:rsidR="00A71D37" w:rsidRDefault="00A71D3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B705A3"/>
    <w:multiLevelType w:val="multilevel"/>
    <w:tmpl w:val="7EB705A3"/>
    <w:lvl w:ilvl="0">
      <w:numFmt w:val="bullet"/>
      <w:lvlText w:val="-"/>
      <w:lvlJc w:val="left"/>
      <w:pPr>
        <w:ind w:left="218" w:hanging="360"/>
      </w:pPr>
      <w:rPr>
        <w:rFonts w:ascii="Calibri" w:eastAsiaTheme="minorHAnsi" w:hAnsi="Calibri" w:cs="Calibri" w:hint="default"/>
      </w:rPr>
    </w:lvl>
    <w:lvl w:ilvl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 w16cid:durableId="265382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0DF"/>
    <w:rsid w:val="001F56F9"/>
    <w:rsid w:val="002F2796"/>
    <w:rsid w:val="004360DF"/>
    <w:rsid w:val="00476930"/>
    <w:rsid w:val="005566FF"/>
    <w:rsid w:val="006033BD"/>
    <w:rsid w:val="00795F13"/>
    <w:rsid w:val="00857917"/>
    <w:rsid w:val="00964003"/>
    <w:rsid w:val="009E7181"/>
    <w:rsid w:val="00A71D37"/>
    <w:rsid w:val="00B5171F"/>
    <w:rsid w:val="00B72C9D"/>
    <w:rsid w:val="00C93860"/>
    <w:rsid w:val="00CC0400"/>
    <w:rsid w:val="00CE077D"/>
    <w:rsid w:val="00D35F93"/>
    <w:rsid w:val="00D92257"/>
    <w:rsid w:val="00FF1AA0"/>
    <w:rsid w:val="0DF80A6F"/>
    <w:rsid w:val="1379182B"/>
    <w:rsid w:val="57D94AF1"/>
    <w:rsid w:val="5AF80457"/>
    <w:rsid w:val="5F78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40E4A61"/>
  <w15:docId w15:val="{683E719E-CEAE-412E-B244-A4B928954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qFormat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qFormat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649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ACTIVADOR SALA 3</dc:creator>
  <cp:lastModifiedBy>sistemas19</cp:lastModifiedBy>
  <cp:revision>9</cp:revision>
  <dcterms:created xsi:type="dcterms:W3CDTF">2024-05-29T21:00:00Z</dcterms:created>
  <dcterms:modified xsi:type="dcterms:W3CDTF">2025-09-16T16:25:00Z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3082-12.2.0.21931</vt:lpwstr>
  </property>
  <property fmtid="{D5CDD505-2E9C-101B-9397-08002B2CF9AE}" pid="3" name="ICV">
    <vt:lpwstr>EDC180FC53794505B89E70A46F95D907_12</vt:lpwstr>
  </property>
</Properties>
</file>